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5D3D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云南省第一人民医院通信基站场地出租租金评估服务项目报价表</w:t>
      </w:r>
    </w:p>
    <w:p w14:paraId="641DC826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>年  月  日</w:t>
      </w:r>
    </w:p>
    <w:tbl>
      <w:tblPr>
        <w:tblStyle w:val="5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7"/>
        <w:gridCol w:w="2409"/>
        <w:gridCol w:w="2691"/>
        <w:gridCol w:w="2943"/>
      </w:tblGrid>
      <w:tr w14:paraId="1E6F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pct"/>
            <w:vAlign w:val="center"/>
          </w:tcPr>
          <w:p w14:paraId="6DB213C2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14:paraId="4E5C5BE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公告</w:t>
            </w:r>
            <w:r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14:paraId="27DACB4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14:paraId="10F5ED0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第一次报价（元）</w:t>
            </w:r>
          </w:p>
        </w:tc>
        <w:tc>
          <w:tcPr>
            <w:tcW w:w="1002" w:type="pct"/>
            <w:vAlign w:val="center"/>
          </w:tcPr>
          <w:p w14:paraId="7328D43A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sz w:val="22"/>
                <w:szCs w:val="28"/>
              </w:rPr>
              <w:t>谈判现场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</w:tr>
      <w:tr w14:paraId="107A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65" w:type="pct"/>
          </w:tcPr>
          <w:p w14:paraId="5AE8F492"/>
        </w:tc>
        <w:tc>
          <w:tcPr>
            <w:tcW w:w="1594" w:type="pct"/>
          </w:tcPr>
          <w:p w14:paraId="153F90FE"/>
        </w:tc>
        <w:tc>
          <w:tcPr>
            <w:tcW w:w="821" w:type="pct"/>
          </w:tcPr>
          <w:p w14:paraId="37A7F0D0"/>
        </w:tc>
        <w:tc>
          <w:tcPr>
            <w:tcW w:w="917" w:type="pct"/>
          </w:tcPr>
          <w:p w14:paraId="0CC16CBA"/>
        </w:tc>
        <w:tc>
          <w:tcPr>
            <w:tcW w:w="1002" w:type="pct"/>
          </w:tcPr>
          <w:p w14:paraId="14405B7F"/>
        </w:tc>
      </w:tr>
      <w:tr w14:paraId="3B88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5" w:type="pct"/>
          </w:tcPr>
          <w:p w14:paraId="739A8CCA"/>
        </w:tc>
        <w:tc>
          <w:tcPr>
            <w:tcW w:w="1594" w:type="pct"/>
          </w:tcPr>
          <w:p w14:paraId="347A4AC3"/>
        </w:tc>
        <w:tc>
          <w:tcPr>
            <w:tcW w:w="821" w:type="pct"/>
          </w:tcPr>
          <w:p w14:paraId="67E21D52"/>
        </w:tc>
        <w:tc>
          <w:tcPr>
            <w:tcW w:w="917" w:type="pct"/>
          </w:tcPr>
          <w:p w14:paraId="072AC795"/>
        </w:tc>
        <w:tc>
          <w:tcPr>
            <w:tcW w:w="1002" w:type="pct"/>
          </w:tcPr>
          <w:p w14:paraId="591A54C4"/>
        </w:tc>
      </w:tr>
      <w:tr w14:paraId="553A4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pct"/>
          </w:tcPr>
          <w:p w14:paraId="442E38BA"/>
        </w:tc>
        <w:tc>
          <w:tcPr>
            <w:tcW w:w="1594" w:type="pct"/>
          </w:tcPr>
          <w:p w14:paraId="1776FE04"/>
        </w:tc>
        <w:tc>
          <w:tcPr>
            <w:tcW w:w="821" w:type="pct"/>
          </w:tcPr>
          <w:p w14:paraId="78278B13"/>
        </w:tc>
        <w:tc>
          <w:tcPr>
            <w:tcW w:w="917" w:type="pct"/>
          </w:tcPr>
          <w:p w14:paraId="430606D8"/>
        </w:tc>
        <w:tc>
          <w:tcPr>
            <w:tcW w:w="1002" w:type="pct"/>
          </w:tcPr>
          <w:p w14:paraId="1B769AB8"/>
        </w:tc>
      </w:tr>
      <w:tr w14:paraId="44F9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000" w:type="pct"/>
            <w:gridSpan w:val="5"/>
          </w:tcPr>
          <w:p w14:paraId="241F1CCB">
            <w:pPr>
              <w:rPr>
                <w:b/>
              </w:rPr>
            </w:pPr>
            <w:r>
              <w:rPr>
                <w:rFonts w:hint="eastAsia"/>
                <w:b/>
              </w:rPr>
              <w:t>服务及补充说明：</w:t>
            </w:r>
          </w:p>
          <w:p w14:paraId="56D695BF"/>
          <w:p w14:paraId="43FCD56B"/>
        </w:tc>
      </w:tr>
    </w:tbl>
    <w:p w14:paraId="25B2F79A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14:paraId="36FFA4A2">
      <w:pPr>
        <w:rPr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14:paraId="236E67CE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 xml:space="preserve">：     </w:t>
      </w:r>
      <w:r>
        <w:rPr>
          <w:rFonts w:hint="eastAsia"/>
          <w:b/>
          <w:sz w:val="22"/>
          <w:szCs w:val="28"/>
        </w:rPr>
        <w:t xml:space="preserve">年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月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14:paraId="29126000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</w:p>
    <w:sectPr>
      <w:pgSz w:w="16838" w:h="11906" w:orient="landscape"/>
      <w:pgMar w:top="1134" w:right="680" w:bottom="851" w:left="6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001360D0"/>
    <w:rsid w:val="001C10CC"/>
    <w:rsid w:val="00430A3E"/>
    <w:rsid w:val="00431AE1"/>
    <w:rsid w:val="00441985"/>
    <w:rsid w:val="00475414"/>
    <w:rsid w:val="0055758F"/>
    <w:rsid w:val="006A6256"/>
    <w:rsid w:val="006B3DD4"/>
    <w:rsid w:val="006F05ED"/>
    <w:rsid w:val="00737554"/>
    <w:rsid w:val="00755E9A"/>
    <w:rsid w:val="008571E0"/>
    <w:rsid w:val="008802D9"/>
    <w:rsid w:val="008D4157"/>
    <w:rsid w:val="00957A13"/>
    <w:rsid w:val="00957E7E"/>
    <w:rsid w:val="00970AE6"/>
    <w:rsid w:val="009E73B5"/>
    <w:rsid w:val="00AC139F"/>
    <w:rsid w:val="00AD524F"/>
    <w:rsid w:val="00B34A1D"/>
    <w:rsid w:val="00B76CC9"/>
    <w:rsid w:val="00B86FCB"/>
    <w:rsid w:val="00C3227B"/>
    <w:rsid w:val="00CA42A2"/>
    <w:rsid w:val="00CA5322"/>
    <w:rsid w:val="00CB6CE4"/>
    <w:rsid w:val="00E55E0C"/>
    <w:rsid w:val="00E64547"/>
    <w:rsid w:val="00F10881"/>
    <w:rsid w:val="00FE0F52"/>
    <w:rsid w:val="38EE48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30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2019-05-08T01:11:00Z</dcterms:created>
  <dc:creator>Mao Yibin</dc:creator>
  <cp:lastModifiedBy>敏</cp:lastModifiedBy>
  <cp:lastPrinted>2019-04-23T06:18:00Z</cp:lastPrinted>
  <dcterms:modified xsi:type="dcterms:W3CDTF">2025-02-10T07:53:15Z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4757D670F6A04909B7708E5BBEAD9F75_13</vt:lpwstr>
  </property>
</Properties>
</file>